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D04232" w:rsidRPr="00D04232" w:rsidTr="00D0423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04232"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 xml:space="preserve">в журнале регистрации заявлений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 xml:space="preserve">о невозможности по объективным причинам представить сведения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232" w:rsidRPr="00D04232" w:rsidRDefault="00D04232" w:rsidP="00D04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63" w:type="dxa"/>
        <w:tblInd w:w="0" w:type="dxa"/>
        <w:tblLook w:val="04A0" w:firstRow="1" w:lastRow="0" w:firstColumn="1" w:lastColumn="0" w:noHBand="0" w:noVBand="1"/>
      </w:tblPr>
      <w:tblGrid>
        <w:gridCol w:w="1372"/>
        <w:gridCol w:w="442"/>
        <w:gridCol w:w="189"/>
        <w:gridCol w:w="543"/>
        <w:gridCol w:w="2970"/>
        <w:gridCol w:w="999"/>
        <w:gridCol w:w="963"/>
        <w:gridCol w:w="236"/>
        <w:gridCol w:w="1649"/>
      </w:tblGrid>
      <w:tr w:rsidR="00D04232" w:rsidRPr="00D04232" w:rsidTr="001766ED"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04232" w:rsidRPr="00D04232" w:rsidRDefault="001766ED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административный отдел Ивановостата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232" w:rsidRPr="00D04232" w:rsidRDefault="00D04232" w:rsidP="00D042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4232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</w:t>
            </w:r>
            <w:r w:rsidR="004B4D62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Pr="00D042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rPr>
          <w:trHeight w:val="1650"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232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232"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 w:rsidRPr="00D04232"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32"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232"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  <w:proofErr w:type="gramEnd"/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20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32"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 w:rsidRPr="00D04232">
              <w:rPr>
                <w:rFonts w:ascii="Times New Roman" w:hAnsi="Times New Roman"/>
                <w:sz w:val="24"/>
                <w:szCs w:val="24"/>
              </w:rPr>
              <w:br/>
              <w:t xml:space="preserve">что непредставление сведений носит объективный характер) 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32"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32"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 w:rsidRPr="00D04232"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4232"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proofErr w:type="gramEnd"/>
            <w:r w:rsidRPr="00D04232">
              <w:rPr>
                <w:rFonts w:ascii="Times New Roman" w:hAnsi="Times New Roman"/>
                <w:sz w:val="28"/>
                <w:szCs w:val="28"/>
              </w:rPr>
              <w:t xml:space="preserve"> / не намереваюсь лично присутствовать на заседании комиссии (нужное подчеркнуть).</w:t>
            </w:r>
          </w:p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32"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D04232" w:rsidRPr="00D04232" w:rsidRDefault="00D04232" w:rsidP="00D042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D04232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232" w:rsidRPr="00D04232" w:rsidRDefault="00D04232" w:rsidP="00D04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232" w:rsidRPr="00D04232" w:rsidTr="001766ED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32" w:rsidRPr="00D04232" w:rsidTr="001766ED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D04232" w:rsidRPr="00D04232" w:rsidTr="001766ED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32" w:rsidRPr="00D04232" w:rsidTr="001766ED"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232" w:rsidRPr="00D04232" w:rsidRDefault="00D04232" w:rsidP="00D0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13248" w:rsidRDefault="00413248"/>
    <w:sectPr w:rsidR="0041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2"/>
    <w:rsid w:val="001766ED"/>
    <w:rsid w:val="00413248"/>
    <w:rsid w:val="004B4D62"/>
    <w:rsid w:val="006D4EF8"/>
    <w:rsid w:val="00D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2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2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Уткин Алексей Николаевич</cp:lastModifiedBy>
  <cp:revision>2</cp:revision>
  <dcterms:created xsi:type="dcterms:W3CDTF">2023-07-27T14:35:00Z</dcterms:created>
  <dcterms:modified xsi:type="dcterms:W3CDTF">2023-07-27T14:35:00Z</dcterms:modified>
</cp:coreProperties>
</file>